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E5" w:rsidRPr="008016E5" w:rsidRDefault="008016E5" w:rsidP="008016E5">
      <w:pPr>
        <w:pStyle w:val="Oformateradtext"/>
        <w:rPr>
          <w:b/>
          <w:bCs/>
          <w:sz w:val="32"/>
          <w:szCs w:val="28"/>
        </w:rPr>
      </w:pPr>
      <w:bookmarkStart w:id="0" w:name="_GoBack"/>
      <w:r w:rsidRPr="008016E5">
        <w:rPr>
          <w:b/>
          <w:bCs/>
          <w:sz w:val="32"/>
          <w:szCs w:val="28"/>
        </w:rPr>
        <w:t>Ons</w:t>
      </w:r>
      <w:r w:rsidRPr="008016E5">
        <w:rPr>
          <w:b/>
          <w:bCs/>
          <w:sz w:val="32"/>
          <w:szCs w:val="28"/>
        </w:rPr>
        <w:t xml:space="preserve"> 14 aug</w:t>
      </w:r>
    </w:p>
    <w:bookmarkEnd w:id="0"/>
    <w:p w:rsidR="008016E5" w:rsidRPr="008016E5" w:rsidRDefault="008016E5" w:rsidP="008016E5">
      <w:pPr>
        <w:pStyle w:val="Oformateradtext"/>
        <w:rPr>
          <w:sz w:val="32"/>
          <w:szCs w:val="28"/>
        </w:rPr>
      </w:pP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>0730 Rattsjön 36,85t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 xml:space="preserve">0800 N </w:t>
      </w:r>
      <w:proofErr w:type="spellStart"/>
      <w:r w:rsidRPr="008016E5">
        <w:rPr>
          <w:sz w:val="32"/>
          <w:szCs w:val="28"/>
        </w:rPr>
        <w:t>Hässlingen</w:t>
      </w:r>
      <w:proofErr w:type="spellEnd"/>
      <w:r w:rsidRPr="008016E5">
        <w:rPr>
          <w:sz w:val="32"/>
          <w:szCs w:val="28"/>
        </w:rPr>
        <w:t xml:space="preserve"> 14,42t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 xml:space="preserve">                   Rattsjön 22,43t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 xml:space="preserve">                   Summa: 36,85t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>1100 Rattsjön 36,85t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>1100 Stor-</w:t>
      </w:r>
      <w:proofErr w:type="spellStart"/>
      <w:r w:rsidRPr="008016E5">
        <w:rPr>
          <w:sz w:val="32"/>
          <w:szCs w:val="28"/>
        </w:rPr>
        <w:t>Hässlingen</w:t>
      </w:r>
      <w:proofErr w:type="spellEnd"/>
      <w:r w:rsidRPr="008016E5">
        <w:rPr>
          <w:sz w:val="32"/>
          <w:szCs w:val="28"/>
        </w:rPr>
        <w:t xml:space="preserve"> 15,38t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 xml:space="preserve">                           Velen 24,04t</w:t>
      </w:r>
    </w:p>
    <w:p w:rsidR="008016E5" w:rsidRPr="008016E5" w:rsidRDefault="008016E5" w:rsidP="008016E5">
      <w:pPr>
        <w:pStyle w:val="Oformateradtext"/>
        <w:rPr>
          <w:sz w:val="32"/>
          <w:szCs w:val="28"/>
        </w:rPr>
      </w:pPr>
      <w:r w:rsidRPr="008016E5">
        <w:rPr>
          <w:sz w:val="32"/>
          <w:szCs w:val="28"/>
        </w:rPr>
        <w:t xml:space="preserve">                        Summa:39,42t</w:t>
      </w:r>
    </w:p>
    <w:p w:rsidR="001247E8" w:rsidRPr="008016E5" w:rsidRDefault="001247E8" w:rsidP="008016E5"/>
    <w:sectPr w:rsidR="001247E8" w:rsidRPr="0080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5"/>
    <w:rsid w:val="001247E8"/>
    <w:rsid w:val="0080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EF06"/>
  <w15:chartTrackingRefBased/>
  <w15:docId w15:val="{4450D1B6-4A6B-4857-8489-2B486CE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016E5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016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2019-08-13T20:11:00Z</dcterms:created>
  <dcterms:modified xsi:type="dcterms:W3CDTF">2019-08-13T20:13:00Z</dcterms:modified>
</cp:coreProperties>
</file>